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Look w:val="01E0" w:firstRow="1" w:lastRow="1" w:firstColumn="1" w:lastColumn="1" w:noHBand="0" w:noVBand="0"/>
      </w:tblPr>
      <w:tblGrid>
        <w:gridCol w:w="4500"/>
        <w:gridCol w:w="5706"/>
      </w:tblGrid>
      <w:tr w:rsidR="00AC365F" w:rsidTr="00AC365F">
        <w:tc>
          <w:tcPr>
            <w:tcW w:w="4500" w:type="dxa"/>
            <w:hideMark/>
          </w:tcPr>
          <w:p w:rsidR="00AC365F" w:rsidRDefault="00174FBA">
            <w:pPr>
              <w:jc w:val="center"/>
              <w:rPr>
                <w:color w:val="222222"/>
                <w:sz w:val="26"/>
                <w:szCs w:val="28"/>
                <w:shd w:val="clear" w:color="auto" w:fill="FFFFFF"/>
              </w:rPr>
            </w:pPr>
            <w:r>
              <w:rPr>
                <w:color w:val="222222"/>
                <w:sz w:val="26"/>
                <w:szCs w:val="28"/>
                <w:shd w:val="clear" w:color="auto" w:fill="FFFFFF"/>
              </w:rPr>
              <w:t>UBND XÃ</w:t>
            </w:r>
            <w:r w:rsidR="00AC365F">
              <w:rPr>
                <w:color w:val="222222"/>
                <w:sz w:val="26"/>
                <w:szCs w:val="28"/>
                <w:shd w:val="clear" w:color="auto" w:fill="FFFFFF"/>
              </w:rPr>
              <w:t xml:space="preserve"> THANH OAI</w:t>
            </w:r>
          </w:p>
          <w:p w:rsidR="00AC365F" w:rsidRDefault="00174FBA">
            <w:pPr>
              <w:jc w:val="center"/>
              <w:rPr>
                <w:b/>
                <w:color w:val="222222"/>
                <w:sz w:val="26"/>
                <w:szCs w:val="28"/>
                <w:shd w:val="clear" w:color="auto" w:fill="FFFFFF"/>
              </w:rPr>
            </w:pPr>
            <w:r>
              <w:rPr>
                <w:b/>
                <w:color w:val="222222"/>
                <w:sz w:val="26"/>
                <w:szCs w:val="28"/>
                <w:shd w:val="clear" w:color="auto" w:fill="FFFFFF"/>
              </w:rPr>
              <w:t>TRƯỜNG MN</w:t>
            </w:r>
            <w:r w:rsidR="00AC365F">
              <w:rPr>
                <w:b/>
                <w:color w:val="222222"/>
                <w:sz w:val="26"/>
                <w:szCs w:val="28"/>
                <w:shd w:val="clear" w:color="auto" w:fill="FFFFFF"/>
              </w:rPr>
              <w:t xml:space="preserve"> KIM BÀI</w:t>
            </w:r>
          </w:p>
          <w:p w:rsidR="00AC365F" w:rsidRDefault="00AC365F">
            <w:pPr>
              <w:jc w:val="center"/>
              <w:rPr>
                <w:b/>
                <w:color w:val="222222"/>
                <w:sz w:val="26"/>
                <w:szCs w:val="28"/>
                <w:shd w:val="clear" w:color="auto" w:fill="FFFFFF"/>
              </w:rPr>
            </w:pPr>
            <w:r>
              <w:rPr>
                <w:noProof/>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71120</wp:posOffset>
                      </wp:positionV>
                      <wp:extent cx="1714500" cy="0"/>
                      <wp:effectExtent l="762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395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6pt" to="174.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"/>
                  </w:pict>
                </mc:Fallback>
              </mc:AlternateContent>
            </w:r>
          </w:p>
        </w:tc>
        <w:tc>
          <w:tcPr>
            <w:tcW w:w="5706" w:type="dxa"/>
            <w:hideMark/>
          </w:tcPr>
          <w:p w:rsidR="00AC365F" w:rsidRDefault="00AC365F">
            <w:pPr>
              <w:jc w:val="center"/>
              <w:rPr>
                <w:b/>
                <w:color w:val="222222"/>
                <w:sz w:val="26"/>
                <w:szCs w:val="28"/>
                <w:shd w:val="clear" w:color="auto" w:fill="FFFFFF"/>
              </w:rPr>
            </w:pPr>
            <w:r>
              <w:rPr>
                <w:b/>
                <w:color w:val="222222"/>
                <w:sz w:val="26"/>
                <w:szCs w:val="28"/>
                <w:shd w:val="clear" w:color="auto" w:fill="FFFFFF"/>
              </w:rPr>
              <w:t xml:space="preserve">CỘNG HÒA XÃ HỘI CHỦ NGHĨA VIỆT </w:t>
            </w:r>
            <w:smartTag w:uri="urn:schemas-microsoft-com:office:smarttags" w:element="place">
              <w:smartTag w:uri="urn:schemas-microsoft-com:office:smarttags" w:element="country-region">
                <w:r>
                  <w:rPr>
                    <w:b/>
                    <w:color w:val="222222"/>
                    <w:sz w:val="26"/>
                    <w:szCs w:val="28"/>
                    <w:shd w:val="clear" w:color="auto" w:fill="FFFFFF"/>
                  </w:rPr>
                  <w:t>NAM</w:t>
                </w:r>
              </w:smartTag>
            </w:smartTag>
          </w:p>
          <w:p w:rsidR="00AC365F" w:rsidRDefault="00AC365F">
            <w:pPr>
              <w:jc w:val="center"/>
              <w:rPr>
                <w:b/>
                <w:color w:val="222222"/>
                <w:sz w:val="28"/>
                <w:szCs w:val="28"/>
                <w:shd w:val="clear" w:color="auto" w:fill="FFFFFF"/>
              </w:rPr>
            </w:pPr>
            <w:r>
              <w:rPr>
                <w:b/>
                <w:color w:val="222222"/>
                <w:sz w:val="28"/>
                <w:szCs w:val="28"/>
                <w:shd w:val="clear" w:color="auto" w:fill="FFFFFF"/>
              </w:rPr>
              <w:t>Độc lập – Tự do – Hạnh phúc</w:t>
            </w:r>
          </w:p>
          <w:p w:rsidR="00AC365F" w:rsidRDefault="00AC365F">
            <w:pPr>
              <w:jc w:val="center"/>
              <w:rPr>
                <w:color w:val="222222"/>
                <w:sz w:val="28"/>
                <w:szCs w:val="28"/>
                <w:shd w:val="clear" w:color="auto" w:fill="FFFFFF"/>
              </w:rPr>
            </w:pPr>
            <w:r>
              <w:rPr>
                <w:noProof/>
              </w:rPr>
              <mc:AlternateContent>
                <mc:Choice Requires="wps">
                  <w:drawing>
                    <wp:anchor distT="0" distB="0" distL="114300" distR="114300" simplePos="0" relativeHeight="251659264" behindDoc="0" locked="0" layoutInCell="1" allowOverlap="1">
                      <wp:simplePos x="0" y="0"/>
                      <wp:positionH relativeFrom="column">
                        <wp:posOffset>1005840</wp:posOffset>
                      </wp:positionH>
                      <wp:positionV relativeFrom="paragraph">
                        <wp:posOffset>56515</wp:posOffset>
                      </wp:positionV>
                      <wp:extent cx="171450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E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45pt" to="21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"/>
                  </w:pict>
                </mc:Fallback>
              </mc:AlternateContent>
            </w:r>
          </w:p>
        </w:tc>
      </w:tr>
      <w:tr w:rsidR="00AC365F" w:rsidTr="00AC365F">
        <w:tc>
          <w:tcPr>
            <w:tcW w:w="4500" w:type="dxa"/>
            <w:hideMark/>
          </w:tcPr>
          <w:p w:rsidR="00AC365F" w:rsidRDefault="00AC365F" w:rsidP="0015032B">
            <w:pPr>
              <w:jc w:val="center"/>
              <w:rPr>
                <w:color w:val="222222"/>
                <w:sz w:val="26"/>
                <w:szCs w:val="28"/>
                <w:shd w:val="clear" w:color="auto" w:fill="FFFFFF"/>
              </w:rPr>
            </w:pPr>
            <w:r>
              <w:rPr>
                <w:color w:val="222222"/>
                <w:sz w:val="26"/>
                <w:szCs w:val="28"/>
                <w:shd w:val="clear" w:color="auto" w:fill="FFFFFF"/>
              </w:rPr>
              <w:t xml:space="preserve">Số: </w:t>
            </w:r>
            <w:r w:rsidR="00374373">
              <w:rPr>
                <w:color w:val="222222"/>
                <w:sz w:val="26"/>
                <w:szCs w:val="28"/>
                <w:shd w:val="clear" w:color="auto" w:fill="FFFFFF"/>
              </w:rPr>
              <w:t>195</w:t>
            </w:r>
            <w:r>
              <w:rPr>
                <w:sz w:val="26"/>
                <w:szCs w:val="28"/>
                <w:shd w:val="clear" w:color="auto" w:fill="FFFFFF"/>
              </w:rPr>
              <w:t>/</w:t>
            </w:r>
            <w:r w:rsidR="00174FBA">
              <w:rPr>
                <w:color w:val="222222"/>
                <w:sz w:val="26"/>
                <w:szCs w:val="28"/>
                <w:shd w:val="clear" w:color="auto" w:fill="FFFFFF"/>
              </w:rPr>
              <w:t>QĐ-MN</w:t>
            </w:r>
            <w:r>
              <w:rPr>
                <w:color w:val="222222"/>
                <w:sz w:val="26"/>
                <w:szCs w:val="28"/>
                <w:shd w:val="clear" w:color="auto" w:fill="FFFFFF"/>
              </w:rPr>
              <w:t>KB</w:t>
            </w:r>
          </w:p>
        </w:tc>
        <w:tc>
          <w:tcPr>
            <w:tcW w:w="5706" w:type="dxa"/>
            <w:hideMark/>
          </w:tcPr>
          <w:p w:rsidR="00AC365F" w:rsidRDefault="00174FBA" w:rsidP="0015032B">
            <w:pPr>
              <w:jc w:val="center"/>
              <w:rPr>
                <w:i/>
                <w:color w:val="222222"/>
                <w:sz w:val="28"/>
                <w:szCs w:val="28"/>
                <w:shd w:val="clear" w:color="auto" w:fill="FFFFFF"/>
              </w:rPr>
            </w:pPr>
            <w:r>
              <w:rPr>
                <w:i/>
                <w:color w:val="222222"/>
                <w:sz w:val="28"/>
                <w:szCs w:val="28"/>
                <w:shd w:val="clear" w:color="auto" w:fill="FFFFFF"/>
              </w:rPr>
              <w:t>Kim Bài, ngày</w:t>
            </w:r>
            <w:r w:rsidR="0015032B">
              <w:rPr>
                <w:i/>
                <w:color w:val="222222"/>
                <w:sz w:val="28"/>
                <w:szCs w:val="28"/>
                <w:shd w:val="clear" w:color="auto" w:fill="FFFFFF"/>
              </w:rPr>
              <w:t xml:space="preserve"> 01</w:t>
            </w:r>
            <w:r>
              <w:rPr>
                <w:i/>
                <w:color w:val="222222"/>
                <w:sz w:val="28"/>
                <w:szCs w:val="28"/>
                <w:shd w:val="clear" w:color="auto" w:fill="FFFFFF"/>
              </w:rPr>
              <w:t xml:space="preserve"> tháng </w:t>
            </w:r>
            <w:r w:rsidR="0015032B">
              <w:rPr>
                <w:i/>
                <w:color w:val="222222"/>
                <w:sz w:val="28"/>
                <w:szCs w:val="28"/>
                <w:shd w:val="clear" w:color="auto" w:fill="FFFFFF"/>
              </w:rPr>
              <w:t>8</w:t>
            </w:r>
            <w:r>
              <w:rPr>
                <w:i/>
                <w:color w:val="222222"/>
                <w:sz w:val="28"/>
                <w:szCs w:val="28"/>
                <w:shd w:val="clear" w:color="auto" w:fill="FFFFFF"/>
              </w:rPr>
              <w:t xml:space="preserve"> năm 2025</w:t>
            </w:r>
          </w:p>
        </w:tc>
      </w:tr>
    </w:tbl>
    <w:p w:rsidR="00AC365F" w:rsidRDefault="00AC365F" w:rsidP="00AC365F">
      <w:pPr>
        <w:rPr>
          <w:rFonts w:ascii="Arial" w:hAnsi="Arial" w:cs="Arial"/>
          <w:color w:val="222222"/>
          <w:sz w:val="20"/>
          <w:szCs w:val="20"/>
          <w:shd w:val="clear" w:color="auto" w:fill="FFFFFF"/>
        </w:rPr>
      </w:pPr>
    </w:p>
    <w:p w:rsidR="00AC365F" w:rsidRDefault="00AC365F" w:rsidP="00AC365F">
      <w:pPr>
        <w:jc w:val="center"/>
        <w:rPr>
          <w:b/>
          <w:color w:val="222222"/>
          <w:sz w:val="16"/>
          <w:szCs w:val="16"/>
          <w:shd w:val="clear" w:color="auto" w:fill="FFFFFF"/>
        </w:rPr>
      </w:pPr>
    </w:p>
    <w:p w:rsidR="00AC365F" w:rsidRDefault="00AC365F" w:rsidP="00AC365F">
      <w:pPr>
        <w:jc w:val="center"/>
        <w:rPr>
          <w:b/>
          <w:color w:val="222222"/>
          <w:sz w:val="28"/>
          <w:szCs w:val="28"/>
          <w:shd w:val="clear" w:color="auto" w:fill="FFFFFF"/>
        </w:rPr>
      </w:pPr>
      <w:r>
        <w:rPr>
          <w:b/>
          <w:color w:val="222222"/>
          <w:sz w:val="28"/>
          <w:szCs w:val="28"/>
          <w:shd w:val="clear" w:color="auto" w:fill="FFFFFF"/>
        </w:rPr>
        <w:t>QUYẾT ĐỊNH</w:t>
      </w:r>
    </w:p>
    <w:p w:rsidR="00AC365F" w:rsidRDefault="00AC365F" w:rsidP="00AC365F">
      <w:pPr>
        <w:jc w:val="center"/>
        <w:rPr>
          <w:b/>
          <w:color w:val="222222"/>
          <w:sz w:val="28"/>
          <w:szCs w:val="28"/>
          <w:shd w:val="clear" w:color="auto" w:fill="FFFFFF"/>
        </w:rPr>
      </w:pPr>
      <w:r>
        <w:rPr>
          <w:b/>
          <w:color w:val="222222"/>
          <w:sz w:val="28"/>
          <w:szCs w:val="28"/>
          <w:shd w:val="clear" w:color="auto" w:fill="FFFFFF"/>
        </w:rPr>
        <w:t>Về việc bổ nhiệm Tổ trưởng, tổ phó tổ chuyên môn, tổ văn phòng</w:t>
      </w:r>
    </w:p>
    <w:p w:rsidR="00AC365F" w:rsidRDefault="00AC365F" w:rsidP="00AC365F">
      <w:pPr>
        <w:jc w:val="center"/>
        <w:rPr>
          <w:b/>
          <w:color w:val="222222"/>
          <w:sz w:val="28"/>
          <w:szCs w:val="28"/>
          <w:shd w:val="clear" w:color="auto" w:fill="FFFFFF"/>
        </w:rPr>
      </w:pPr>
      <w:r>
        <w:rPr>
          <w:b/>
          <w:color w:val="222222"/>
          <w:sz w:val="28"/>
          <w:szCs w:val="28"/>
          <w:shd w:val="clear" w:color="auto" w:fill="FFFFFF"/>
        </w:rPr>
        <w:t xml:space="preserve">Năm học </w:t>
      </w:r>
      <w:r w:rsidR="00174FBA">
        <w:rPr>
          <w:b/>
          <w:color w:val="222222"/>
          <w:sz w:val="28"/>
          <w:szCs w:val="28"/>
          <w:shd w:val="clear" w:color="auto" w:fill="FFFFFF"/>
        </w:rPr>
        <w:t>2025 – 2026</w:t>
      </w:r>
    </w:p>
    <w:p w:rsidR="00AC365F" w:rsidRDefault="00AC365F" w:rsidP="00AC365F">
      <w:pPr>
        <w:jc w:val="center"/>
        <w:rPr>
          <w:b/>
          <w:color w:val="222222"/>
          <w:sz w:val="28"/>
          <w:szCs w:val="28"/>
          <w:shd w:val="clear" w:color="auto" w:fill="FFFFFF"/>
        </w:rPr>
      </w:pPr>
    </w:p>
    <w:p w:rsidR="00AC365F" w:rsidRDefault="00AC365F" w:rsidP="00AC365F">
      <w:pPr>
        <w:rPr>
          <w:rFonts w:ascii="Arial" w:hAnsi="Arial" w:cs="Arial"/>
          <w:color w:val="222222"/>
          <w:sz w:val="20"/>
          <w:szCs w:val="20"/>
          <w:shd w:val="clear" w:color="auto" w:fill="FFFFFF"/>
        </w:rPr>
      </w:pPr>
    </w:p>
    <w:p w:rsidR="00AC365F" w:rsidRDefault="00AC365F" w:rsidP="00AC365F">
      <w:pPr>
        <w:spacing w:line="312" w:lineRule="auto"/>
        <w:jc w:val="center"/>
        <w:rPr>
          <w:b/>
          <w:color w:val="222222"/>
          <w:sz w:val="28"/>
          <w:szCs w:val="28"/>
          <w:shd w:val="clear" w:color="auto" w:fill="FFFFFF"/>
        </w:rPr>
      </w:pPr>
      <w:r>
        <w:rPr>
          <w:b/>
          <w:color w:val="222222"/>
          <w:sz w:val="28"/>
          <w:szCs w:val="28"/>
          <w:shd w:val="clear" w:color="auto" w:fill="FFFFFF"/>
        </w:rPr>
        <w:t>HIỆ</w:t>
      </w:r>
      <w:r w:rsidR="00174FBA">
        <w:rPr>
          <w:b/>
          <w:color w:val="222222"/>
          <w:sz w:val="28"/>
          <w:szCs w:val="28"/>
          <w:shd w:val="clear" w:color="auto" w:fill="FFFFFF"/>
        </w:rPr>
        <w:t>U TRƯỞNG TRƯỜNG MẦM NON</w:t>
      </w:r>
      <w:r>
        <w:rPr>
          <w:b/>
          <w:color w:val="222222"/>
          <w:sz w:val="28"/>
          <w:szCs w:val="28"/>
          <w:shd w:val="clear" w:color="auto" w:fill="FFFFFF"/>
        </w:rPr>
        <w:t xml:space="preserve"> KIM BÀI</w:t>
      </w:r>
    </w:p>
    <w:p w:rsidR="00AC365F" w:rsidRDefault="00AC365F" w:rsidP="00AC365F">
      <w:pPr>
        <w:tabs>
          <w:tab w:val="left" w:pos="567"/>
        </w:tabs>
        <w:spacing w:line="276" w:lineRule="auto"/>
        <w:jc w:val="both"/>
        <w:rPr>
          <w:i/>
          <w:sz w:val="28"/>
          <w:szCs w:val="28"/>
        </w:rPr>
      </w:pPr>
      <w:r>
        <w:rPr>
          <w:i/>
          <w:sz w:val="28"/>
          <w:szCs w:val="28"/>
        </w:rPr>
        <w:tab/>
        <w:t xml:space="preserve">Căn cứ Thông tư số 52 /2020/TT-BGDĐT ngày 31/12/2020 của Bộ Giáo dục và đào tạo Ban hành Điều lệ trường mầm non. </w:t>
      </w:r>
    </w:p>
    <w:p w:rsidR="00AC365F" w:rsidRDefault="00AC365F" w:rsidP="00AC365F">
      <w:pPr>
        <w:tabs>
          <w:tab w:val="left" w:pos="567"/>
        </w:tabs>
        <w:spacing w:line="276" w:lineRule="auto"/>
        <w:jc w:val="both"/>
        <w:rPr>
          <w:i/>
          <w:sz w:val="28"/>
          <w:szCs w:val="28"/>
        </w:rPr>
      </w:pPr>
      <w:r>
        <w:rPr>
          <w:i/>
          <w:sz w:val="28"/>
          <w:szCs w:val="28"/>
        </w:rPr>
        <w:tab/>
      </w:r>
      <w:r>
        <w:rPr>
          <w:i/>
          <w:color w:val="222222"/>
          <w:sz w:val="28"/>
          <w:szCs w:val="28"/>
          <w:shd w:val="clear" w:color="auto" w:fill="FFFFFF"/>
        </w:rPr>
        <w:t>Căn cứ biên bản họp Hội đồng trường về công tác giới thiệu tổ trưởng, tổ phó chuyên môn, tổ trưởng tổ văn phòng.</w:t>
      </w:r>
    </w:p>
    <w:p w:rsidR="00AC365F" w:rsidRDefault="00AC365F" w:rsidP="00AC365F">
      <w:pPr>
        <w:tabs>
          <w:tab w:val="left" w:pos="567"/>
        </w:tabs>
        <w:spacing w:line="276" w:lineRule="auto"/>
        <w:jc w:val="both"/>
        <w:rPr>
          <w:i/>
          <w:sz w:val="28"/>
          <w:szCs w:val="28"/>
        </w:rPr>
      </w:pPr>
      <w:r>
        <w:rPr>
          <w:i/>
          <w:sz w:val="28"/>
          <w:szCs w:val="28"/>
        </w:rPr>
        <w:tab/>
      </w:r>
      <w:r>
        <w:rPr>
          <w:i/>
          <w:color w:val="222222"/>
          <w:sz w:val="28"/>
          <w:szCs w:val="28"/>
          <w:shd w:val="clear" w:color="auto" w:fill="FFFFFF"/>
        </w:rPr>
        <w:t>Theo đề nghị của Hội đồng trường.</w:t>
      </w:r>
    </w:p>
    <w:p w:rsidR="00AC365F" w:rsidRDefault="00AC365F" w:rsidP="00AC365F">
      <w:pPr>
        <w:spacing w:line="312" w:lineRule="auto"/>
        <w:ind w:firstLine="720"/>
        <w:jc w:val="center"/>
        <w:rPr>
          <w:b/>
          <w:color w:val="222222"/>
          <w:sz w:val="28"/>
          <w:szCs w:val="28"/>
          <w:shd w:val="clear" w:color="auto" w:fill="FFFFFF"/>
        </w:rPr>
      </w:pPr>
      <w:r>
        <w:rPr>
          <w:b/>
          <w:color w:val="222222"/>
          <w:sz w:val="28"/>
          <w:szCs w:val="28"/>
          <w:shd w:val="clear" w:color="auto" w:fill="FFFFFF"/>
        </w:rPr>
        <w:t>QUYẾT ĐỊNH:</w:t>
      </w:r>
    </w:p>
    <w:p w:rsidR="00AC365F" w:rsidRDefault="00AC365F" w:rsidP="00CA7EB5">
      <w:pPr>
        <w:shd w:val="clear" w:color="auto" w:fill="FFFFFF"/>
        <w:spacing w:line="312" w:lineRule="auto"/>
        <w:ind w:firstLine="720"/>
        <w:jc w:val="both"/>
        <w:rPr>
          <w:color w:val="222222"/>
          <w:sz w:val="28"/>
          <w:szCs w:val="28"/>
        </w:rPr>
      </w:pPr>
      <w:r>
        <w:rPr>
          <w:b/>
          <w:color w:val="222222"/>
          <w:sz w:val="28"/>
          <w:szCs w:val="28"/>
        </w:rPr>
        <w:t>Điều 1:</w:t>
      </w:r>
      <w:r>
        <w:rPr>
          <w:color w:val="222222"/>
          <w:sz w:val="28"/>
          <w:szCs w:val="28"/>
        </w:rPr>
        <w:t xml:space="preserve"> Bổ nhiệm các ông (bà) giữ các chức danh tổ trưởng, tổ phó các tổ chuyên môn: tổ 4, 5 tuổi; tổ 3 tuổi, Nhà trẻ; tổ nuôi dưỡng và tổ v</w:t>
      </w:r>
      <w:r w:rsidR="00174FBA">
        <w:rPr>
          <w:color w:val="222222"/>
          <w:sz w:val="28"/>
          <w:szCs w:val="28"/>
        </w:rPr>
        <w:t>ăn phòng trường Mầm non</w:t>
      </w:r>
      <w:r>
        <w:rPr>
          <w:color w:val="222222"/>
          <w:sz w:val="28"/>
          <w:szCs w:val="28"/>
        </w:rPr>
        <w:t xml:space="preserve"> </w:t>
      </w:r>
      <w:r w:rsidR="00174FBA">
        <w:rPr>
          <w:color w:val="222222"/>
          <w:sz w:val="28"/>
          <w:szCs w:val="28"/>
        </w:rPr>
        <w:t>Kim Bài  năm học 2025 - 2026</w:t>
      </w:r>
      <w:r>
        <w:rPr>
          <w:color w:val="222222"/>
          <w:sz w:val="28"/>
          <w:szCs w:val="28"/>
        </w:rPr>
        <w:t xml:space="preserve">. </w:t>
      </w:r>
    </w:p>
    <w:p w:rsidR="00AC365F" w:rsidRDefault="00AC365F" w:rsidP="00CA7EB5">
      <w:pPr>
        <w:shd w:val="clear" w:color="auto" w:fill="FFFFFF"/>
        <w:spacing w:line="312" w:lineRule="auto"/>
        <w:ind w:firstLine="720"/>
        <w:jc w:val="both"/>
        <w:rPr>
          <w:color w:val="222222"/>
          <w:sz w:val="28"/>
          <w:szCs w:val="28"/>
        </w:rPr>
      </w:pPr>
      <w:r>
        <w:rPr>
          <w:color w:val="222222"/>
          <w:sz w:val="28"/>
          <w:szCs w:val="28"/>
        </w:rPr>
        <w:t>- Thời gian giữ chứ</w:t>
      </w:r>
      <w:r w:rsidR="00174FBA">
        <w:rPr>
          <w:color w:val="222222"/>
          <w:sz w:val="28"/>
          <w:szCs w:val="28"/>
        </w:rPr>
        <w:t>c vụ 1 năm, kể từ ngày 01/8/2025 đến 31/7/2026</w:t>
      </w:r>
      <w:r>
        <w:rPr>
          <w:color w:val="222222"/>
          <w:sz w:val="28"/>
          <w:szCs w:val="28"/>
        </w:rPr>
        <w:t xml:space="preserve">. </w:t>
      </w:r>
    </w:p>
    <w:p w:rsidR="00AC365F" w:rsidRDefault="00AC365F" w:rsidP="00CA7EB5">
      <w:pPr>
        <w:shd w:val="clear" w:color="auto" w:fill="FFFFFF"/>
        <w:spacing w:line="312" w:lineRule="auto"/>
        <w:ind w:firstLine="720"/>
        <w:jc w:val="both"/>
        <w:rPr>
          <w:color w:val="222222"/>
          <w:sz w:val="28"/>
          <w:szCs w:val="28"/>
        </w:rPr>
      </w:pPr>
      <w:r>
        <w:rPr>
          <w:b/>
          <w:color w:val="222222"/>
          <w:sz w:val="28"/>
          <w:szCs w:val="28"/>
        </w:rPr>
        <w:t>Điều 2:</w:t>
      </w:r>
      <w:r>
        <w:rPr>
          <w:color w:val="222222"/>
          <w:sz w:val="28"/>
          <w:szCs w:val="28"/>
        </w:rPr>
        <w:t xml:space="preserve"> Tổ trưởng, tổ phó các tổ chuyên môn thực hiện nhiệm vụ của tổ theo Điều 13; tổ trưởng, tổ phó tổ văn phòng thực hiện nhiệm vụ của tổ theo Điều 14 (Thông tư </w:t>
      </w:r>
      <w:r>
        <w:rPr>
          <w:sz w:val="28"/>
          <w:szCs w:val="28"/>
        </w:rPr>
        <w:t>số 52 /2020/TT-BGDĐT ngày 31/12/2020 của Bộ Giáo dục và đào tạo Ban hành Điều lệ trường mầm non)</w:t>
      </w:r>
    </w:p>
    <w:p w:rsidR="00AC365F" w:rsidRDefault="00AC365F" w:rsidP="00CA7EB5">
      <w:pPr>
        <w:shd w:val="clear" w:color="auto" w:fill="FFFFFF"/>
        <w:spacing w:line="312" w:lineRule="auto"/>
        <w:ind w:firstLine="720"/>
        <w:jc w:val="both"/>
        <w:rPr>
          <w:color w:val="222222"/>
          <w:sz w:val="28"/>
          <w:szCs w:val="28"/>
        </w:rPr>
      </w:pPr>
      <w:r>
        <w:rPr>
          <w:color w:val="222222"/>
          <w:sz w:val="28"/>
          <w:szCs w:val="28"/>
        </w:rPr>
        <w:t>- Chế độ phụ cấp chức danh tổ trưởng 0,2; tổ phó 0,15 (hệ số lương cơ bản)</w:t>
      </w:r>
    </w:p>
    <w:p w:rsidR="00AC365F" w:rsidRDefault="00AC365F" w:rsidP="00CA7EB5">
      <w:pPr>
        <w:shd w:val="clear" w:color="auto" w:fill="FFFFFF"/>
        <w:spacing w:line="312" w:lineRule="auto"/>
        <w:ind w:firstLine="720"/>
        <w:jc w:val="both"/>
        <w:rPr>
          <w:color w:val="222222"/>
          <w:sz w:val="28"/>
          <w:szCs w:val="28"/>
        </w:rPr>
      </w:pPr>
      <w:r>
        <w:rPr>
          <w:b/>
          <w:color w:val="222222"/>
          <w:sz w:val="28"/>
          <w:szCs w:val="28"/>
        </w:rPr>
        <w:t>Điều 3:</w:t>
      </w:r>
      <w:r>
        <w:rPr>
          <w:color w:val="222222"/>
          <w:sz w:val="28"/>
          <w:szCs w:val="28"/>
        </w:rPr>
        <w:t xml:space="preserve"> Quyết định có hiệu lực kể từ ngày kí. Các ông (bà) có tên ở Điều 1 có trách nhiệm thi hành quyết định này./. </w:t>
      </w:r>
    </w:p>
    <w:p w:rsidR="00AC365F" w:rsidRDefault="00AC365F" w:rsidP="00AC365F">
      <w:pPr>
        <w:shd w:val="clear" w:color="auto" w:fill="FFFFFF"/>
        <w:rPr>
          <w:color w:val="222222"/>
          <w:sz w:val="28"/>
          <w:szCs w:val="28"/>
        </w:rPr>
      </w:pPr>
    </w:p>
    <w:tbl>
      <w:tblPr>
        <w:tblW w:w="0" w:type="auto"/>
        <w:tblLook w:val="01E0" w:firstRow="1" w:lastRow="1" w:firstColumn="1" w:lastColumn="1" w:noHBand="0" w:noVBand="0"/>
      </w:tblPr>
      <w:tblGrid>
        <w:gridCol w:w="4494"/>
        <w:gridCol w:w="4533"/>
      </w:tblGrid>
      <w:tr w:rsidR="00AC365F" w:rsidTr="00AC365F">
        <w:tc>
          <w:tcPr>
            <w:tcW w:w="4878" w:type="dxa"/>
          </w:tcPr>
          <w:p w:rsidR="00AC365F" w:rsidRDefault="00AC365F">
            <w:pPr>
              <w:rPr>
                <w:b/>
                <w:color w:val="222222"/>
              </w:rPr>
            </w:pPr>
            <w:r>
              <w:rPr>
                <w:b/>
                <w:color w:val="222222"/>
              </w:rPr>
              <w:t>Nơi nhận:</w:t>
            </w:r>
          </w:p>
          <w:p w:rsidR="00AC365F" w:rsidRDefault="00AC365F">
            <w:pPr>
              <w:rPr>
                <w:color w:val="222222"/>
              </w:rPr>
            </w:pPr>
            <w:r>
              <w:rPr>
                <w:color w:val="222222"/>
              </w:rPr>
              <w:t>- Phòng GD&amp;ĐT (để báo cáo);</w:t>
            </w:r>
          </w:p>
          <w:p w:rsidR="00AC365F" w:rsidRDefault="00AC365F">
            <w:pPr>
              <w:rPr>
                <w:color w:val="222222"/>
              </w:rPr>
            </w:pPr>
            <w:r>
              <w:rPr>
                <w:color w:val="222222"/>
              </w:rPr>
              <w:t xml:space="preserve">- BGH, Tổ trưởng các khu; </w:t>
            </w:r>
          </w:p>
          <w:p w:rsidR="00AC365F" w:rsidRDefault="00AC365F">
            <w:pPr>
              <w:rPr>
                <w:color w:val="222222"/>
              </w:rPr>
            </w:pPr>
            <w:r>
              <w:rPr>
                <w:color w:val="222222"/>
              </w:rPr>
              <w:t>- Như điều 1;</w:t>
            </w:r>
          </w:p>
          <w:p w:rsidR="00AC365F" w:rsidRDefault="00AC365F">
            <w:pPr>
              <w:rPr>
                <w:color w:val="222222"/>
              </w:rPr>
            </w:pPr>
            <w:r>
              <w:rPr>
                <w:color w:val="222222"/>
              </w:rPr>
              <w:t>- Lưu VP. (P5)</w:t>
            </w:r>
          </w:p>
          <w:p w:rsidR="00AC365F" w:rsidRDefault="00AC365F">
            <w:pPr>
              <w:rPr>
                <w:color w:val="222222"/>
                <w:sz w:val="28"/>
                <w:szCs w:val="28"/>
              </w:rPr>
            </w:pPr>
          </w:p>
        </w:tc>
        <w:tc>
          <w:tcPr>
            <w:tcW w:w="4878" w:type="dxa"/>
          </w:tcPr>
          <w:p w:rsidR="00AC365F" w:rsidRDefault="00AC365F">
            <w:pPr>
              <w:jc w:val="center"/>
              <w:rPr>
                <w:b/>
                <w:color w:val="222222"/>
                <w:sz w:val="28"/>
                <w:szCs w:val="28"/>
              </w:rPr>
            </w:pPr>
            <w:r>
              <w:rPr>
                <w:b/>
                <w:color w:val="222222"/>
                <w:sz w:val="28"/>
                <w:szCs w:val="28"/>
              </w:rPr>
              <w:t>HIỆU TRƯỞNG</w:t>
            </w:r>
          </w:p>
          <w:p w:rsidR="00AC365F" w:rsidRDefault="00AC365F">
            <w:pPr>
              <w:jc w:val="center"/>
              <w:rPr>
                <w:b/>
                <w:color w:val="222222"/>
                <w:sz w:val="28"/>
                <w:szCs w:val="28"/>
              </w:rPr>
            </w:pPr>
          </w:p>
          <w:p w:rsidR="00AC365F" w:rsidRDefault="00AC365F">
            <w:pPr>
              <w:jc w:val="center"/>
              <w:rPr>
                <w:b/>
                <w:color w:val="222222"/>
                <w:sz w:val="28"/>
                <w:szCs w:val="28"/>
              </w:rPr>
            </w:pPr>
          </w:p>
          <w:p w:rsidR="00AC365F" w:rsidRDefault="00AC365F">
            <w:pPr>
              <w:jc w:val="center"/>
              <w:rPr>
                <w:b/>
                <w:color w:val="222222"/>
                <w:sz w:val="28"/>
                <w:szCs w:val="28"/>
              </w:rPr>
            </w:pPr>
          </w:p>
          <w:p w:rsidR="00AC365F" w:rsidRDefault="00AC365F">
            <w:pPr>
              <w:jc w:val="center"/>
              <w:rPr>
                <w:b/>
                <w:color w:val="222222"/>
                <w:sz w:val="28"/>
                <w:szCs w:val="28"/>
              </w:rPr>
            </w:pPr>
            <w:r>
              <w:rPr>
                <w:b/>
                <w:color w:val="222222"/>
                <w:sz w:val="28"/>
                <w:szCs w:val="28"/>
              </w:rPr>
              <w:t>Nguyễn Thị Lan Phương</w:t>
            </w:r>
          </w:p>
        </w:tc>
      </w:tr>
    </w:tbl>
    <w:p w:rsidR="00AC365F" w:rsidRDefault="00AC365F" w:rsidP="00AC365F">
      <w:pPr>
        <w:rPr>
          <w:rFonts w:ascii="Arial" w:hAnsi="Arial" w:cs="Arial"/>
          <w:color w:val="222222"/>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rPr>
          <w:rFonts w:ascii="Arial" w:hAnsi="Arial" w:cs="Arial"/>
          <w:sz w:val="20"/>
          <w:szCs w:val="20"/>
        </w:rPr>
      </w:pPr>
    </w:p>
    <w:p w:rsidR="00AC365F" w:rsidRDefault="00AC365F" w:rsidP="00AC365F">
      <w:pPr>
        <w:jc w:val="center"/>
        <w:rPr>
          <w:b/>
          <w:sz w:val="28"/>
          <w:szCs w:val="28"/>
        </w:rPr>
      </w:pPr>
      <w:r>
        <w:rPr>
          <w:b/>
          <w:sz w:val="28"/>
          <w:szCs w:val="28"/>
        </w:rPr>
        <w:lastRenderedPageBreak/>
        <w:t xml:space="preserve">DANH SÁCH  </w:t>
      </w:r>
    </w:p>
    <w:p w:rsidR="00AC365F" w:rsidRDefault="00AC365F" w:rsidP="00AC365F">
      <w:pPr>
        <w:jc w:val="center"/>
        <w:rPr>
          <w:b/>
          <w:sz w:val="28"/>
          <w:szCs w:val="28"/>
        </w:rPr>
      </w:pPr>
      <w:r>
        <w:rPr>
          <w:b/>
          <w:sz w:val="28"/>
          <w:szCs w:val="28"/>
        </w:rPr>
        <w:t>TỔ TRƯỞNG, TỔ PHÓ TỔ CHUYÊN MÔN, TỔ VĂN PHÒNG</w:t>
      </w:r>
    </w:p>
    <w:p w:rsidR="00AC365F" w:rsidRDefault="00174FBA" w:rsidP="00AC365F">
      <w:pPr>
        <w:jc w:val="center"/>
        <w:rPr>
          <w:b/>
          <w:sz w:val="28"/>
          <w:szCs w:val="28"/>
        </w:rPr>
      </w:pPr>
      <w:r>
        <w:rPr>
          <w:b/>
          <w:sz w:val="28"/>
          <w:szCs w:val="28"/>
        </w:rPr>
        <w:t>Năm học 202</w:t>
      </w:r>
      <w:r w:rsidR="00374373">
        <w:rPr>
          <w:b/>
          <w:sz w:val="28"/>
          <w:szCs w:val="28"/>
        </w:rPr>
        <w:t>5 – 2026</w:t>
      </w:r>
    </w:p>
    <w:p w:rsidR="00AC365F" w:rsidRDefault="00AC365F" w:rsidP="00AC365F">
      <w:pPr>
        <w:jc w:val="center"/>
        <w:rPr>
          <w:sz w:val="26"/>
          <w:szCs w:val="28"/>
        </w:rPr>
      </w:pPr>
      <w:r>
        <w:rPr>
          <w:i/>
          <w:sz w:val="26"/>
          <w:szCs w:val="28"/>
        </w:rPr>
        <w:t>(Ban</w:t>
      </w:r>
      <w:r w:rsidR="00174FBA">
        <w:rPr>
          <w:i/>
          <w:sz w:val="26"/>
          <w:szCs w:val="28"/>
        </w:rPr>
        <w:t xml:space="preserve"> hành kèm theo quyết định số </w:t>
      </w:r>
      <w:r w:rsidR="00374373">
        <w:rPr>
          <w:i/>
          <w:sz w:val="26"/>
          <w:szCs w:val="28"/>
        </w:rPr>
        <w:t>195</w:t>
      </w:r>
      <w:r w:rsidR="00174FBA">
        <w:rPr>
          <w:i/>
          <w:sz w:val="26"/>
          <w:szCs w:val="28"/>
        </w:rPr>
        <w:t xml:space="preserve">/QĐ-MNTTKB ngày </w:t>
      </w:r>
      <w:r w:rsidR="0015032B">
        <w:rPr>
          <w:i/>
          <w:sz w:val="26"/>
          <w:szCs w:val="28"/>
        </w:rPr>
        <w:t>01</w:t>
      </w:r>
      <w:r w:rsidR="00174FBA">
        <w:rPr>
          <w:i/>
          <w:sz w:val="26"/>
          <w:szCs w:val="28"/>
        </w:rPr>
        <w:t>/8/2025</w:t>
      </w:r>
      <w:r>
        <w:rPr>
          <w:sz w:val="26"/>
          <w:szCs w:val="28"/>
        </w:rPr>
        <w:t>)</w:t>
      </w:r>
    </w:p>
    <w:p w:rsidR="00AC365F" w:rsidRDefault="00AC365F" w:rsidP="00AC365F">
      <w:pPr>
        <w:jc w:val="center"/>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2574"/>
        <w:gridCol w:w="3946"/>
      </w:tblGrid>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jc w:val="center"/>
              <w:rPr>
                <w:b/>
                <w:sz w:val="26"/>
                <w:szCs w:val="28"/>
              </w:rPr>
            </w:pPr>
            <w:r>
              <w:rPr>
                <w:b/>
                <w:sz w:val="26"/>
                <w:szCs w:val="28"/>
              </w:rPr>
              <w:t>Số TT</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jc w:val="center"/>
              <w:rPr>
                <w:b/>
                <w:sz w:val="26"/>
                <w:szCs w:val="28"/>
              </w:rPr>
            </w:pPr>
            <w:r>
              <w:rPr>
                <w:b/>
                <w:sz w:val="26"/>
                <w:szCs w:val="28"/>
              </w:rPr>
              <w:t>Họ và tên</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jc w:val="center"/>
              <w:rPr>
                <w:b/>
                <w:sz w:val="26"/>
                <w:szCs w:val="28"/>
              </w:rPr>
            </w:pPr>
            <w:r>
              <w:rPr>
                <w:b/>
                <w:sz w:val="26"/>
                <w:szCs w:val="28"/>
              </w:rPr>
              <w:t>Chức vụ, nhiệm vụ</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jc w:val="center"/>
              <w:rPr>
                <w:b/>
                <w:sz w:val="26"/>
                <w:szCs w:val="28"/>
              </w:rPr>
            </w:pPr>
            <w:r>
              <w:rPr>
                <w:b/>
                <w:sz w:val="26"/>
                <w:szCs w:val="28"/>
              </w:rPr>
              <w:t>Chức danh được bổ nhiệm</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Phạm Thị Thu Trang</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 xml:space="preserve">Giáo viên </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b/>
                <w:sz w:val="26"/>
                <w:szCs w:val="28"/>
              </w:rPr>
            </w:pPr>
            <w:r>
              <w:rPr>
                <w:b/>
                <w:sz w:val="26"/>
                <w:szCs w:val="28"/>
              </w:rPr>
              <w:t>Tổ trưởng tổ 4, 5 tuổi</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Lê Thị Hoài Phương</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 xml:space="preserve">Giáo viên </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Tổ phó tổ 4, 5 tuổi</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3</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 xml:space="preserve">Ngô Thị Lường </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 xml:space="preserve">Giáo viên </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b/>
                <w:sz w:val="26"/>
                <w:szCs w:val="28"/>
              </w:rPr>
              <w:t>Tổ trưởng tổ 3 tuổi, Nhà trẻ</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4</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Trương Thị Vân</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 xml:space="preserve">Giáo viên </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Tổ phó tổ 3 tuổi, Nhà trẻ</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5</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15032B">
            <w:pPr>
              <w:spacing w:line="480" w:lineRule="auto"/>
              <w:rPr>
                <w:sz w:val="26"/>
                <w:szCs w:val="28"/>
              </w:rPr>
            </w:pPr>
            <w:r>
              <w:rPr>
                <w:sz w:val="26"/>
                <w:szCs w:val="28"/>
              </w:rPr>
              <w:t>Nguyễn Thị Thu</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NV nuôi dưỡng</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b/>
                <w:sz w:val="26"/>
                <w:szCs w:val="28"/>
              </w:rPr>
            </w:pPr>
            <w:r>
              <w:rPr>
                <w:b/>
                <w:sz w:val="26"/>
                <w:szCs w:val="28"/>
              </w:rPr>
              <w:t>Tổ trưởng tổ Nuôi dưỡng</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6</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15032B">
            <w:pPr>
              <w:spacing w:line="480" w:lineRule="auto"/>
              <w:rPr>
                <w:sz w:val="26"/>
                <w:szCs w:val="28"/>
              </w:rPr>
            </w:pPr>
            <w:r>
              <w:rPr>
                <w:sz w:val="26"/>
                <w:szCs w:val="28"/>
              </w:rPr>
              <w:t>Dương Thu Trang</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NV nuôi dưỡng</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Tổ phó tổ Nuôi dưỡng</w:t>
            </w:r>
          </w:p>
        </w:tc>
      </w:tr>
      <w:tr w:rsidR="00AC365F" w:rsidTr="00AC365F">
        <w:tc>
          <w:tcPr>
            <w:tcW w:w="710"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7</w:t>
            </w:r>
          </w:p>
        </w:tc>
        <w:tc>
          <w:tcPr>
            <w:tcW w:w="2551"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sz w:val="26"/>
                <w:szCs w:val="28"/>
              </w:rPr>
            </w:pPr>
            <w:r>
              <w:rPr>
                <w:sz w:val="26"/>
                <w:szCs w:val="28"/>
              </w:rPr>
              <w:t>Phạm Thu Hương</w:t>
            </w:r>
          </w:p>
        </w:tc>
        <w:tc>
          <w:tcPr>
            <w:tcW w:w="2574"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jc w:val="center"/>
              <w:rPr>
                <w:sz w:val="26"/>
                <w:szCs w:val="28"/>
              </w:rPr>
            </w:pPr>
            <w:r>
              <w:rPr>
                <w:sz w:val="26"/>
                <w:szCs w:val="28"/>
              </w:rPr>
              <w:t>NV kế toán</w:t>
            </w:r>
          </w:p>
        </w:tc>
        <w:tc>
          <w:tcPr>
            <w:tcW w:w="3946" w:type="dxa"/>
            <w:tcBorders>
              <w:top w:val="single" w:sz="4" w:space="0" w:color="auto"/>
              <w:left w:val="single" w:sz="4" w:space="0" w:color="auto"/>
              <w:bottom w:val="single" w:sz="4" w:space="0" w:color="auto"/>
              <w:right w:val="single" w:sz="4" w:space="0" w:color="auto"/>
            </w:tcBorders>
            <w:hideMark/>
          </w:tcPr>
          <w:p w:rsidR="00AC365F" w:rsidRDefault="00AC365F">
            <w:pPr>
              <w:spacing w:line="480" w:lineRule="auto"/>
              <w:rPr>
                <w:b/>
                <w:sz w:val="26"/>
                <w:szCs w:val="28"/>
              </w:rPr>
            </w:pPr>
            <w:r>
              <w:rPr>
                <w:b/>
                <w:sz w:val="26"/>
                <w:szCs w:val="28"/>
              </w:rPr>
              <w:t>Tổ trưởng tổ Văn Phòng</w:t>
            </w:r>
          </w:p>
        </w:tc>
      </w:tr>
    </w:tbl>
    <w:p w:rsidR="00AC365F" w:rsidRDefault="00AC365F" w:rsidP="00AC365F">
      <w:pPr>
        <w:jc w:val="center"/>
        <w:rPr>
          <w:sz w:val="28"/>
          <w:szCs w:val="28"/>
        </w:rPr>
      </w:pPr>
    </w:p>
    <w:p w:rsidR="00AC365F" w:rsidRDefault="00AC365F" w:rsidP="00AC365F">
      <w:pPr>
        <w:jc w:val="center"/>
        <w:rPr>
          <w:sz w:val="28"/>
          <w:szCs w:val="28"/>
        </w:rPr>
      </w:pPr>
    </w:p>
    <w:p w:rsidR="008A15B5" w:rsidRDefault="008A15B5"/>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p w:rsidR="00AC365F" w:rsidRDefault="00AC365F"/>
    <w:tbl>
      <w:tblPr>
        <w:tblW w:w="9720" w:type="dxa"/>
        <w:tblInd w:w="-252" w:type="dxa"/>
        <w:tblLook w:val="01E0" w:firstRow="1" w:lastRow="1" w:firstColumn="1" w:lastColumn="1" w:noHBand="0" w:noVBand="0"/>
      </w:tblPr>
      <w:tblGrid>
        <w:gridCol w:w="3780"/>
        <w:gridCol w:w="5940"/>
      </w:tblGrid>
      <w:tr w:rsidR="00AC365F" w:rsidTr="00AF4247">
        <w:tc>
          <w:tcPr>
            <w:tcW w:w="3780" w:type="dxa"/>
            <w:hideMark/>
          </w:tcPr>
          <w:p w:rsidR="00AC365F" w:rsidRDefault="00AC365F" w:rsidP="002D7F03">
            <w:pPr>
              <w:spacing w:line="276" w:lineRule="auto"/>
              <w:jc w:val="center"/>
              <w:rPr>
                <w:sz w:val="26"/>
                <w:szCs w:val="26"/>
              </w:rPr>
            </w:pPr>
            <w:r>
              <w:t xml:space="preserve">UBND </w:t>
            </w:r>
            <w:r w:rsidR="002D7F03">
              <w:t>XÃ</w:t>
            </w:r>
            <w:r>
              <w:t xml:space="preserve"> THANH OAI</w:t>
            </w:r>
          </w:p>
        </w:tc>
        <w:tc>
          <w:tcPr>
            <w:tcW w:w="5940" w:type="dxa"/>
            <w:hideMark/>
          </w:tcPr>
          <w:p w:rsidR="00AC365F" w:rsidRDefault="00AC365F" w:rsidP="00AF4247">
            <w:pPr>
              <w:spacing w:line="276" w:lineRule="auto"/>
              <w:jc w:val="both"/>
              <w:rPr>
                <w:b/>
                <w:sz w:val="26"/>
                <w:szCs w:val="26"/>
              </w:rPr>
            </w:pPr>
            <w:r>
              <w:rPr>
                <w:b/>
              </w:rPr>
              <w:t xml:space="preserve">    </w:t>
            </w:r>
            <w:r>
              <w:rPr>
                <w:b/>
                <w:sz w:val="26"/>
                <w:szCs w:val="26"/>
              </w:rPr>
              <w:t xml:space="preserve">CỘNG HOÀ XÃ HỘI CHỦ NGHĨA VIỆT </w:t>
            </w:r>
            <w:smartTag w:uri="urn:schemas-microsoft-com:office:smarttags" w:element="place">
              <w:smartTag w:uri="urn:schemas-microsoft-com:office:smarttags" w:element="country-region">
                <w:r>
                  <w:rPr>
                    <w:b/>
                    <w:sz w:val="26"/>
                    <w:szCs w:val="26"/>
                  </w:rPr>
                  <w:t>NAM</w:t>
                </w:r>
              </w:smartTag>
            </w:smartTag>
          </w:p>
        </w:tc>
      </w:tr>
      <w:tr w:rsidR="00AC365F" w:rsidTr="00AF4247">
        <w:tc>
          <w:tcPr>
            <w:tcW w:w="3780" w:type="dxa"/>
            <w:hideMark/>
          </w:tcPr>
          <w:p w:rsidR="00AC365F" w:rsidRDefault="002D7F03" w:rsidP="00AF4247">
            <w:pPr>
              <w:spacing w:line="276" w:lineRule="auto"/>
              <w:jc w:val="center"/>
              <w:rPr>
                <w:b/>
                <w:sz w:val="26"/>
                <w:szCs w:val="26"/>
              </w:rPr>
            </w:pPr>
            <w:r>
              <w:rPr>
                <w:b/>
                <w:sz w:val="26"/>
                <w:szCs w:val="26"/>
              </w:rPr>
              <w:t>TRƯỜNG MN</w:t>
            </w:r>
            <w:r w:rsidR="00AC365F">
              <w:rPr>
                <w:b/>
                <w:sz w:val="26"/>
                <w:szCs w:val="26"/>
              </w:rPr>
              <w:t xml:space="preserve"> KIM BÀI</w:t>
            </w:r>
          </w:p>
        </w:tc>
        <w:tc>
          <w:tcPr>
            <w:tcW w:w="5940" w:type="dxa"/>
            <w:hideMark/>
          </w:tcPr>
          <w:p w:rsidR="00AC365F" w:rsidRDefault="00AC365F" w:rsidP="00AF4247">
            <w:pPr>
              <w:spacing w:line="276" w:lineRule="auto"/>
              <w:jc w:val="both"/>
              <w:rPr>
                <w:b/>
                <w:sz w:val="28"/>
                <w:szCs w:val="28"/>
              </w:rPr>
            </w:pPr>
            <w:r>
              <w:rPr>
                <w:b/>
                <w:sz w:val="26"/>
                <w:szCs w:val="26"/>
              </w:rPr>
              <w:t xml:space="preserve">                     </w:t>
            </w:r>
            <w:r>
              <w:rPr>
                <w:b/>
                <w:sz w:val="28"/>
                <w:szCs w:val="28"/>
              </w:rPr>
              <w:t>Độc lập - Tự do - Hạnh phúc</w:t>
            </w:r>
          </w:p>
        </w:tc>
      </w:tr>
      <w:tr w:rsidR="00AC365F" w:rsidTr="00AF4247">
        <w:tc>
          <w:tcPr>
            <w:tcW w:w="3780" w:type="dxa"/>
            <w:hideMark/>
          </w:tcPr>
          <w:p w:rsidR="00AC365F" w:rsidRDefault="00AC365F" w:rsidP="00AF4247">
            <w:pPr>
              <w:jc w:val="center"/>
              <w:rPr>
                <w:noProof/>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361315</wp:posOffset>
                      </wp:positionH>
                      <wp:positionV relativeFrom="paragraph">
                        <wp:posOffset>24765</wp:posOffset>
                      </wp:positionV>
                      <wp:extent cx="1457325" cy="0"/>
                      <wp:effectExtent l="5080" t="8890" r="1397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7D8FF"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1.95pt" to="14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"/>
                  </w:pict>
                </mc:Fallback>
              </mc:AlternateContent>
            </w:r>
          </w:p>
        </w:tc>
        <w:tc>
          <w:tcPr>
            <w:tcW w:w="5940" w:type="dxa"/>
            <w:hideMark/>
          </w:tcPr>
          <w:p w:rsidR="00AC365F" w:rsidRDefault="00AC365F" w:rsidP="00AF4247">
            <w:pPr>
              <w:tabs>
                <w:tab w:val="left" w:pos="2070"/>
              </w:tabs>
              <w:jc w:val="both"/>
              <w:rPr>
                <w:noProof/>
                <w:sz w:val="28"/>
              </w:rPr>
            </w:pPr>
            <w:r>
              <w:rPr>
                <w:noProof/>
              </w:rPr>
              <mc:AlternateContent>
                <mc:Choice Requires="wps">
                  <w:drawing>
                    <wp:anchor distT="0" distB="0" distL="114300" distR="114300" simplePos="0" relativeHeight="251664384" behindDoc="0" locked="0" layoutInCell="1" allowOverlap="1">
                      <wp:simplePos x="0" y="0"/>
                      <wp:positionH relativeFrom="column">
                        <wp:posOffset>937260</wp:posOffset>
                      </wp:positionH>
                      <wp:positionV relativeFrom="paragraph">
                        <wp:posOffset>-3810</wp:posOffset>
                      </wp:positionV>
                      <wp:extent cx="21717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BD37"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3pt" to="24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"/>
                  </w:pict>
                </mc:Fallback>
              </mc:AlternateContent>
            </w:r>
            <w:r>
              <w:rPr>
                <w:noProof/>
                <w:sz w:val="28"/>
              </w:rPr>
              <w:tab/>
            </w:r>
          </w:p>
        </w:tc>
      </w:tr>
      <w:tr w:rsidR="00AC365F" w:rsidTr="00AF4247">
        <w:tc>
          <w:tcPr>
            <w:tcW w:w="3780" w:type="dxa"/>
            <w:hideMark/>
          </w:tcPr>
          <w:p w:rsidR="00AC365F" w:rsidRDefault="00AC365F" w:rsidP="00AF4247">
            <w:pPr>
              <w:jc w:val="center"/>
              <w:rPr>
                <w:sz w:val="26"/>
                <w:szCs w:val="26"/>
              </w:rPr>
            </w:pPr>
            <w:r>
              <w:rPr>
                <w:sz w:val="28"/>
                <w:szCs w:val="26"/>
              </w:rPr>
              <w:t>Số</w:t>
            </w:r>
            <w:r w:rsidRPr="00567D82">
              <w:rPr>
                <w:sz w:val="28"/>
                <w:szCs w:val="26"/>
              </w:rPr>
              <w:t>: 1</w:t>
            </w:r>
            <w:r w:rsidR="00374373">
              <w:rPr>
                <w:sz w:val="28"/>
                <w:szCs w:val="26"/>
              </w:rPr>
              <w:t>94</w:t>
            </w:r>
            <w:r w:rsidRPr="00567D82">
              <w:rPr>
                <w:sz w:val="28"/>
                <w:szCs w:val="26"/>
              </w:rPr>
              <w:t>/QĐ</w:t>
            </w:r>
            <w:r w:rsidR="002D7F03">
              <w:rPr>
                <w:sz w:val="28"/>
                <w:szCs w:val="26"/>
              </w:rPr>
              <w:t>-MN</w:t>
            </w:r>
            <w:r>
              <w:rPr>
                <w:sz w:val="28"/>
                <w:szCs w:val="26"/>
              </w:rPr>
              <w:t>KB</w:t>
            </w:r>
          </w:p>
        </w:tc>
        <w:tc>
          <w:tcPr>
            <w:tcW w:w="5940" w:type="dxa"/>
            <w:hideMark/>
          </w:tcPr>
          <w:p w:rsidR="00AC365F" w:rsidRDefault="00AC365F" w:rsidP="00AF4247">
            <w:pPr>
              <w:jc w:val="both"/>
              <w:rPr>
                <w:i/>
                <w:sz w:val="26"/>
                <w:szCs w:val="26"/>
              </w:rPr>
            </w:pPr>
            <w:r>
              <w:rPr>
                <w:i/>
                <w:sz w:val="26"/>
                <w:szCs w:val="26"/>
              </w:rPr>
              <w:t xml:space="preserve">              </w:t>
            </w:r>
            <w:r>
              <w:rPr>
                <w:i/>
                <w:sz w:val="28"/>
                <w:szCs w:val="26"/>
              </w:rPr>
              <w:t xml:space="preserve">Kim Bài, </w:t>
            </w:r>
            <w:r w:rsidRPr="00567D82">
              <w:rPr>
                <w:i/>
                <w:sz w:val="28"/>
                <w:szCs w:val="26"/>
              </w:rPr>
              <w:t xml:space="preserve">ngày </w:t>
            </w:r>
            <w:r w:rsidR="000C6773">
              <w:rPr>
                <w:i/>
                <w:sz w:val="28"/>
                <w:szCs w:val="26"/>
              </w:rPr>
              <w:t>01</w:t>
            </w:r>
            <w:r w:rsidRPr="00567D82">
              <w:rPr>
                <w:i/>
                <w:sz w:val="28"/>
                <w:szCs w:val="26"/>
              </w:rPr>
              <w:t xml:space="preserve"> tháng 8</w:t>
            </w:r>
            <w:r>
              <w:rPr>
                <w:i/>
                <w:sz w:val="28"/>
                <w:szCs w:val="26"/>
              </w:rPr>
              <w:t xml:space="preserve">  năm 202</w:t>
            </w:r>
            <w:r w:rsidR="00835F79">
              <w:rPr>
                <w:i/>
                <w:sz w:val="28"/>
                <w:szCs w:val="26"/>
              </w:rPr>
              <w:t>5</w:t>
            </w:r>
          </w:p>
        </w:tc>
      </w:tr>
    </w:tbl>
    <w:p w:rsidR="00AC365F" w:rsidRDefault="00AC365F" w:rsidP="00AC365F">
      <w:pPr>
        <w:jc w:val="both"/>
        <w:rPr>
          <w:b/>
          <w:sz w:val="28"/>
          <w:szCs w:val="28"/>
        </w:rPr>
      </w:pPr>
    </w:p>
    <w:p w:rsidR="00AC365F" w:rsidRDefault="00AC365F" w:rsidP="00AC365F">
      <w:pPr>
        <w:jc w:val="center"/>
        <w:rPr>
          <w:b/>
          <w:sz w:val="28"/>
          <w:szCs w:val="28"/>
        </w:rPr>
      </w:pPr>
      <w:r>
        <w:rPr>
          <w:b/>
          <w:sz w:val="28"/>
          <w:szCs w:val="28"/>
        </w:rPr>
        <w:t>QUYẾT ĐỊNH</w:t>
      </w:r>
    </w:p>
    <w:p w:rsidR="00AC365F" w:rsidRDefault="00AC365F" w:rsidP="00AC365F">
      <w:pPr>
        <w:jc w:val="center"/>
        <w:rPr>
          <w:b/>
          <w:sz w:val="28"/>
          <w:szCs w:val="28"/>
        </w:rPr>
      </w:pPr>
      <w:r>
        <w:rPr>
          <w:b/>
          <w:sz w:val="28"/>
          <w:szCs w:val="28"/>
        </w:rPr>
        <w:t>Về việc thành lập các tổ chuyên môn, tổ văn phòng năm học 202</w:t>
      </w:r>
      <w:r w:rsidR="00835F79">
        <w:rPr>
          <w:b/>
          <w:sz w:val="28"/>
          <w:szCs w:val="28"/>
        </w:rPr>
        <w:t>5</w:t>
      </w:r>
      <w:r>
        <w:rPr>
          <w:b/>
          <w:sz w:val="28"/>
          <w:szCs w:val="28"/>
        </w:rPr>
        <w:t xml:space="preserve"> - 202</w:t>
      </w:r>
      <w:r w:rsidR="00835F79">
        <w:rPr>
          <w:b/>
          <w:sz w:val="28"/>
          <w:szCs w:val="28"/>
        </w:rPr>
        <w:t>6</w:t>
      </w:r>
      <w:bookmarkStart w:id="0" w:name="_GoBack"/>
      <w:bookmarkEnd w:id="0"/>
    </w:p>
    <w:p w:rsidR="00AC365F" w:rsidRDefault="00AC365F" w:rsidP="00AC365F">
      <w:pPr>
        <w:jc w:val="center"/>
        <w:rPr>
          <w:b/>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2339975</wp:posOffset>
                </wp:positionH>
                <wp:positionV relativeFrom="paragraph">
                  <wp:posOffset>55880</wp:posOffset>
                </wp:positionV>
                <wp:extent cx="1403985" cy="0"/>
                <wp:effectExtent l="10160"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905B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4.4pt" to="29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p9PFf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"/>
            </w:pict>
          </mc:Fallback>
        </mc:AlternateContent>
      </w:r>
    </w:p>
    <w:p w:rsidR="00AC365F" w:rsidRDefault="00AC365F" w:rsidP="00AC365F">
      <w:pPr>
        <w:spacing w:before="240" w:after="240" w:line="276" w:lineRule="auto"/>
        <w:jc w:val="both"/>
        <w:rPr>
          <w:b/>
          <w:sz w:val="28"/>
          <w:szCs w:val="28"/>
        </w:rPr>
      </w:pPr>
      <w:r>
        <w:rPr>
          <w:sz w:val="28"/>
          <w:szCs w:val="28"/>
        </w:rPr>
        <w:t xml:space="preserve">             </w:t>
      </w:r>
      <w:r>
        <w:rPr>
          <w:b/>
          <w:sz w:val="28"/>
          <w:szCs w:val="28"/>
          <w:lang w:val="vi-VN"/>
        </w:rPr>
        <w:t>HIỆUTRƯỞNG TRƯỜNG</w:t>
      </w:r>
      <w:r w:rsidR="002D7F03">
        <w:rPr>
          <w:b/>
          <w:sz w:val="28"/>
          <w:szCs w:val="28"/>
        </w:rPr>
        <w:t xml:space="preserve"> MẦM NON</w:t>
      </w:r>
      <w:r>
        <w:rPr>
          <w:b/>
          <w:sz w:val="28"/>
          <w:szCs w:val="28"/>
        </w:rPr>
        <w:t xml:space="preserve"> KIM BÀI</w:t>
      </w:r>
      <w:r>
        <w:rPr>
          <w:b/>
          <w:sz w:val="28"/>
          <w:szCs w:val="28"/>
          <w:lang w:val="vi-VN"/>
        </w:rPr>
        <w:t xml:space="preserve"> </w:t>
      </w:r>
    </w:p>
    <w:p w:rsidR="00AC365F" w:rsidRPr="008C3D18" w:rsidRDefault="00AC365F" w:rsidP="00AC365F">
      <w:pPr>
        <w:tabs>
          <w:tab w:val="left" w:pos="567"/>
        </w:tabs>
        <w:spacing w:line="276" w:lineRule="auto"/>
        <w:jc w:val="both"/>
        <w:rPr>
          <w:i/>
          <w:sz w:val="28"/>
          <w:szCs w:val="28"/>
        </w:rPr>
      </w:pPr>
      <w:r>
        <w:rPr>
          <w:sz w:val="28"/>
          <w:szCs w:val="28"/>
        </w:rPr>
        <w:tab/>
      </w:r>
      <w:r w:rsidRPr="008C3D18">
        <w:rPr>
          <w:i/>
          <w:sz w:val="28"/>
          <w:szCs w:val="28"/>
        </w:rPr>
        <w:t>Căn cứ Thông tư số 52 /2020/TT-BGDĐT ngày 31/12/2020 của Bộ Giáo dục và đào tạo Ban hành Điều lệ trường mầm non.</w:t>
      </w:r>
    </w:p>
    <w:p w:rsidR="00AC365F" w:rsidRPr="008C3D18" w:rsidRDefault="00AC365F" w:rsidP="00AC365F">
      <w:pPr>
        <w:tabs>
          <w:tab w:val="left" w:pos="567"/>
        </w:tabs>
        <w:spacing w:line="276" w:lineRule="auto"/>
        <w:jc w:val="both"/>
        <w:rPr>
          <w:i/>
          <w:sz w:val="28"/>
          <w:szCs w:val="28"/>
        </w:rPr>
      </w:pPr>
      <w:r w:rsidRPr="008C3D18">
        <w:rPr>
          <w:i/>
          <w:sz w:val="28"/>
          <w:szCs w:val="28"/>
        </w:rPr>
        <w:tab/>
        <w:t xml:space="preserve">Thực hiện công tác quản lý, phân cấp, phân quyền và sử dụng đội ngũ nhân sự trong tổ chức bộ máy hoạt động của nhà trường. </w:t>
      </w:r>
    </w:p>
    <w:p w:rsidR="00AC365F" w:rsidRPr="008C3D18" w:rsidRDefault="00AC365F" w:rsidP="00AC365F">
      <w:pPr>
        <w:tabs>
          <w:tab w:val="left" w:pos="567"/>
        </w:tabs>
        <w:spacing w:line="276" w:lineRule="auto"/>
        <w:jc w:val="both"/>
        <w:rPr>
          <w:i/>
          <w:sz w:val="28"/>
          <w:szCs w:val="28"/>
        </w:rPr>
      </w:pPr>
      <w:r w:rsidRPr="008C3D18">
        <w:rPr>
          <w:i/>
          <w:sz w:val="28"/>
          <w:szCs w:val="28"/>
        </w:rPr>
        <w:tab/>
      </w:r>
      <w:r>
        <w:rPr>
          <w:i/>
          <w:sz w:val="28"/>
          <w:szCs w:val="28"/>
        </w:rPr>
        <w:t xml:space="preserve">Theo đề nghị của Hội đồng trường họp ngày </w:t>
      </w:r>
      <w:r w:rsidR="00374373">
        <w:rPr>
          <w:i/>
          <w:sz w:val="28"/>
          <w:szCs w:val="28"/>
        </w:rPr>
        <w:t>01/8/ 2025</w:t>
      </w:r>
      <w:r w:rsidRPr="00E62EBA">
        <w:rPr>
          <w:i/>
          <w:sz w:val="28"/>
          <w:szCs w:val="28"/>
        </w:rPr>
        <w:t>.</w:t>
      </w:r>
    </w:p>
    <w:p w:rsidR="00AC365F" w:rsidRDefault="00AC365F" w:rsidP="00AC365F">
      <w:pPr>
        <w:spacing w:before="120" w:after="120" w:line="276" w:lineRule="auto"/>
        <w:ind w:firstLine="567"/>
        <w:jc w:val="center"/>
        <w:rPr>
          <w:b/>
          <w:sz w:val="28"/>
          <w:szCs w:val="28"/>
        </w:rPr>
      </w:pPr>
      <w:r>
        <w:rPr>
          <w:b/>
          <w:sz w:val="28"/>
          <w:szCs w:val="28"/>
          <w:lang w:val="vi-VN"/>
        </w:rPr>
        <w:t>QUYẾT ĐỊNH</w:t>
      </w:r>
    </w:p>
    <w:p w:rsidR="00AC365F" w:rsidRPr="00064EB1" w:rsidRDefault="00AC365F" w:rsidP="00CA7EB5">
      <w:pPr>
        <w:spacing w:line="276" w:lineRule="auto"/>
        <w:ind w:firstLine="567"/>
        <w:jc w:val="both"/>
        <w:rPr>
          <w:sz w:val="28"/>
          <w:szCs w:val="28"/>
        </w:rPr>
      </w:pPr>
      <w:r>
        <w:rPr>
          <w:b/>
          <w:sz w:val="28"/>
          <w:szCs w:val="28"/>
          <w:lang w:val="vi-VN"/>
        </w:rPr>
        <w:t>Điều 1.</w:t>
      </w:r>
      <w:r>
        <w:rPr>
          <w:sz w:val="28"/>
          <w:szCs w:val="28"/>
          <w:lang w:val="vi-VN"/>
        </w:rPr>
        <w:t xml:space="preserve"> </w:t>
      </w:r>
      <w:r>
        <w:rPr>
          <w:sz w:val="28"/>
          <w:szCs w:val="28"/>
        </w:rPr>
        <w:t>T</w:t>
      </w:r>
      <w:r>
        <w:rPr>
          <w:sz w:val="28"/>
          <w:szCs w:val="28"/>
          <w:lang w:val="vi-VN"/>
        </w:rPr>
        <w:t xml:space="preserve">hành lập </w:t>
      </w:r>
      <w:r>
        <w:rPr>
          <w:sz w:val="28"/>
          <w:szCs w:val="28"/>
        </w:rPr>
        <w:t xml:space="preserve">3 tổ chuyên môn và 01 tổ văn phòng và phân công nhiệm vụ cho thành viên các tổ. </w:t>
      </w:r>
      <w:r w:rsidRPr="00B11A29">
        <w:rPr>
          <w:i/>
          <w:sz w:val="28"/>
          <w:szCs w:val="28"/>
        </w:rPr>
        <w:t>(Có danh sách các tổ kèm theo)</w:t>
      </w:r>
    </w:p>
    <w:p w:rsidR="00CA7EB5" w:rsidRDefault="00AC365F" w:rsidP="00CA7EB5">
      <w:pPr>
        <w:spacing w:line="276" w:lineRule="auto"/>
        <w:ind w:firstLine="567"/>
        <w:jc w:val="both"/>
        <w:rPr>
          <w:sz w:val="28"/>
          <w:szCs w:val="28"/>
        </w:rPr>
      </w:pPr>
      <w:r>
        <w:rPr>
          <w:sz w:val="28"/>
          <w:szCs w:val="28"/>
        </w:rPr>
        <w:t>- Tổ chuyên</w:t>
      </w:r>
      <w:r w:rsidR="00DA72BE">
        <w:rPr>
          <w:sz w:val="28"/>
          <w:szCs w:val="28"/>
        </w:rPr>
        <w:t xml:space="preserve"> môn gồm: </w:t>
      </w:r>
      <w:r w:rsidR="00DA72BE">
        <w:rPr>
          <w:sz w:val="28"/>
          <w:szCs w:val="28"/>
        </w:rPr>
        <w:tab/>
      </w:r>
    </w:p>
    <w:p w:rsidR="00AC365F" w:rsidRDefault="00DA72BE" w:rsidP="00CA7EB5">
      <w:pPr>
        <w:spacing w:line="276" w:lineRule="auto"/>
        <w:ind w:left="2160" w:firstLine="720"/>
        <w:jc w:val="both"/>
        <w:rPr>
          <w:sz w:val="28"/>
          <w:szCs w:val="28"/>
        </w:rPr>
      </w:pPr>
      <w:r>
        <w:rPr>
          <w:sz w:val="28"/>
          <w:szCs w:val="28"/>
        </w:rPr>
        <w:t>Tổ 4, 5 tuổi:</w:t>
      </w:r>
      <w:r>
        <w:rPr>
          <w:sz w:val="28"/>
          <w:szCs w:val="28"/>
        </w:rPr>
        <w:tab/>
        <w:t xml:space="preserve"> </w:t>
      </w:r>
      <w:r>
        <w:rPr>
          <w:sz w:val="28"/>
          <w:szCs w:val="28"/>
        </w:rPr>
        <w:tab/>
        <w:t>có 24</w:t>
      </w:r>
      <w:r w:rsidR="00AC365F">
        <w:rPr>
          <w:sz w:val="28"/>
          <w:szCs w:val="28"/>
        </w:rPr>
        <w:t xml:space="preserve"> thành viên</w:t>
      </w:r>
    </w:p>
    <w:p w:rsidR="00AC365F" w:rsidRDefault="00AC365F" w:rsidP="00AC365F">
      <w:pPr>
        <w:spacing w:line="276" w:lineRule="auto"/>
        <w:ind w:left="2160" w:firstLine="720"/>
        <w:jc w:val="both"/>
        <w:rPr>
          <w:sz w:val="28"/>
          <w:szCs w:val="28"/>
        </w:rPr>
      </w:pPr>
      <w:r w:rsidRPr="0078381F">
        <w:rPr>
          <w:sz w:val="28"/>
          <w:szCs w:val="28"/>
        </w:rPr>
        <w:t xml:space="preserve">Tổ </w:t>
      </w:r>
      <w:r>
        <w:rPr>
          <w:sz w:val="28"/>
          <w:szCs w:val="28"/>
        </w:rPr>
        <w:t>3 tuổi, N</w:t>
      </w:r>
      <w:r w:rsidRPr="0078381F">
        <w:rPr>
          <w:sz w:val="28"/>
          <w:szCs w:val="28"/>
        </w:rPr>
        <w:t>hà trẻ:</w:t>
      </w:r>
      <w:r>
        <w:rPr>
          <w:sz w:val="28"/>
          <w:szCs w:val="28"/>
        </w:rPr>
        <w:t xml:space="preserve"> </w:t>
      </w:r>
      <w:r w:rsidRPr="0078381F">
        <w:rPr>
          <w:sz w:val="28"/>
          <w:szCs w:val="28"/>
        </w:rPr>
        <w:tab/>
        <w:t xml:space="preserve">có </w:t>
      </w:r>
      <w:r w:rsidR="006B43AD">
        <w:rPr>
          <w:sz w:val="28"/>
          <w:szCs w:val="28"/>
        </w:rPr>
        <w:t>22</w:t>
      </w:r>
      <w:r w:rsidRPr="0078381F">
        <w:rPr>
          <w:sz w:val="28"/>
          <w:szCs w:val="28"/>
        </w:rPr>
        <w:t xml:space="preserve"> thành viên</w:t>
      </w:r>
    </w:p>
    <w:p w:rsidR="00AC365F" w:rsidRDefault="00AC365F" w:rsidP="00AC365F">
      <w:pPr>
        <w:spacing w:line="276" w:lineRule="auto"/>
        <w:ind w:left="2160" w:firstLine="720"/>
        <w:jc w:val="both"/>
        <w:rPr>
          <w:sz w:val="28"/>
          <w:szCs w:val="28"/>
        </w:rPr>
      </w:pPr>
      <w:r>
        <w:rPr>
          <w:sz w:val="28"/>
          <w:szCs w:val="28"/>
        </w:rPr>
        <w:t xml:space="preserve">Tổ nuôi dưỡng: </w:t>
      </w:r>
      <w:r>
        <w:rPr>
          <w:sz w:val="28"/>
          <w:szCs w:val="28"/>
        </w:rPr>
        <w:tab/>
        <w:t>có 1</w:t>
      </w:r>
      <w:r w:rsidR="00D5696F">
        <w:rPr>
          <w:sz w:val="28"/>
          <w:szCs w:val="28"/>
        </w:rPr>
        <w:t>2</w:t>
      </w:r>
      <w:r>
        <w:rPr>
          <w:sz w:val="28"/>
          <w:szCs w:val="28"/>
        </w:rPr>
        <w:t xml:space="preserve"> thành viên</w:t>
      </w:r>
    </w:p>
    <w:p w:rsidR="00AC365F" w:rsidRDefault="00AC365F" w:rsidP="00CA7EB5">
      <w:pPr>
        <w:spacing w:line="276" w:lineRule="auto"/>
        <w:ind w:firstLine="720"/>
        <w:jc w:val="both"/>
        <w:rPr>
          <w:sz w:val="28"/>
          <w:szCs w:val="28"/>
        </w:rPr>
      </w:pPr>
      <w:r>
        <w:rPr>
          <w:sz w:val="28"/>
          <w:szCs w:val="28"/>
        </w:rPr>
        <w:t xml:space="preserve">- Tổ văn phòng gồm:  </w:t>
      </w:r>
      <w:r w:rsidR="00D5696F">
        <w:rPr>
          <w:sz w:val="28"/>
          <w:szCs w:val="28"/>
        </w:rPr>
        <w:t>07</w:t>
      </w:r>
      <w:r>
        <w:rPr>
          <w:sz w:val="28"/>
          <w:szCs w:val="28"/>
        </w:rPr>
        <w:t xml:space="preserve"> thành viên.</w:t>
      </w:r>
    </w:p>
    <w:p w:rsidR="00AC365F" w:rsidRDefault="00AC365F" w:rsidP="00CA7EB5">
      <w:pPr>
        <w:spacing w:before="120" w:line="276" w:lineRule="auto"/>
        <w:ind w:firstLine="720"/>
        <w:jc w:val="both"/>
        <w:rPr>
          <w:sz w:val="28"/>
          <w:szCs w:val="28"/>
        </w:rPr>
      </w:pPr>
      <w:r>
        <w:rPr>
          <w:b/>
          <w:sz w:val="28"/>
          <w:szCs w:val="28"/>
        </w:rPr>
        <w:t>Điều 2</w:t>
      </w:r>
      <w:r>
        <w:rPr>
          <w:sz w:val="28"/>
          <w:szCs w:val="28"/>
        </w:rPr>
        <w:t xml:space="preserve">. Các đồng chí tổ trưởng, tổ phó, giáo viên, nhân viên các tổ thực hiện nhiệm vụ, quyền hạn theo Điều lệ trường mầm non quy định tại Thông tư số 52 /2020/TT-BGDĐT ngày 31/12/2020 của Bộ Giáo dục và đào tạo. </w:t>
      </w:r>
    </w:p>
    <w:p w:rsidR="00AC365F" w:rsidRDefault="00AC365F" w:rsidP="00CA7EB5">
      <w:pPr>
        <w:spacing w:before="120" w:line="276" w:lineRule="auto"/>
        <w:ind w:firstLine="720"/>
        <w:jc w:val="both"/>
        <w:rPr>
          <w:sz w:val="28"/>
          <w:szCs w:val="28"/>
        </w:rPr>
      </w:pPr>
      <w:r>
        <w:rPr>
          <w:rStyle w:val="Strong"/>
          <w:color w:val="000000"/>
          <w:sz w:val="28"/>
          <w:szCs w:val="28"/>
          <w:lang w:val="vi-VN"/>
        </w:rPr>
        <w:t>Điều 3</w:t>
      </w:r>
      <w:r>
        <w:rPr>
          <w:rStyle w:val="Strong"/>
          <w:color w:val="000000"/>
          <w:sz w:val="28"/>
          <w:szCs w:val="28"/>
        </w:rPr>
        <w:t>.</w:t>
      </w:r>
      <w:r>
        <w:rPr>
          <w:rStyle w:val="apple-converted-space"/>
          <w:color w:val="000000"/>
          <w:sz w:val="28"/>
          <w:szCs w:val="28"/>
          <w:lang w:val="vi-VN"/>
        </w:rPr>
        <w:t> </w:t>
      </w:r>
      <w:r>
        <w:rPr>
          <w:color w:val="000000"/>
          <w:sz w:val="28"/>
          <w:szCs w:val="28"/>
          <w:lang w:val="vi-VN"/>
        </w:rPr>
        <w:t>Các tổ ch</w:t>
      </w:r>
      <w:r>
        <w:rPr>
          <w:color w:val="000000"/>
          <w:sz w:val="28"/>
          <w:szCs w:val="28"/>
        </w:rPr>
        <w:t xml:space="preserve">uyên môn, tổ văn phòng và các đồng chí có tên trong Điều 1 chịu trách nhiệm </w:t>
      </w:r>
      <w:r>
        <w:rPr>
          <w:color w:val="000000"/>
          <w:sz w:val="28"/>
          <w:szCs w:val="28"/>
          <w:lang w:val="vi-VN"/>
        </w:rPr>
        <w:t>thi hành</w:t>
      </w:r>
      <w:r>
        <w:rPr>
          <w:color w:val="000000"/>
          <w:sz w:val="28"/>
          <w:szCs w:val="28"/>
        </w:rPr>
        <w:t xml:space="preserve"> q</w:t>
      </w:r>
      <w:r>
        <w:rPr>
          <w:color w:val="000000"/>
          <w:sz w:val="28"/>
          <w:szCs w:val="28"/>
          <w:lang w:val="vi-VN"/>
        </w:rPr>
        <w:t>uyết định</w:t>
      </w:r>
      <w:r>
        <w:rPr>
          <w:color w:val="000000"/>
          <w:sz w:val="28"/>
          <w:szCs w:val="28"/>
        </w:rPr>
        <w:t xml:space="preserve"> này</w:t>
      </w:r>
      <w:r>
        <w:rPr>
          <w:color w:val="000000"/>
          <w:sz w:val="28"/>
          <w:szCs w:val="28"/>
          <w:lang w:val="vi-VN"/>
        </w:rPr>
        <w:t xml:space="preserve">. </w:t>
      </w:r>
      <w:r>
        <w:rPr>
          <w:sz w:val="28"/>
          <w:szCs w:val="28"/>
        </w:rPr>
        <w:t>Quyết định có hiệu lực từ ngày ký./.</w:t>
      </w:r>
    </w:p>
    <w:p w:rsidR="00AC365F" w:rsidRPr="00CA21DB" w:rsidRDefault="00AC365F" w:rsidP="00AC365F">
      <w:pPr>
        <w:spacing w:before="120" w:line="276" w:lineRule="auto"/>
        <w:jc w:val="both"/>
        <w:rPr>
          <w:color w:val="000000"/>
          <w:sz w:val="28"/>
          <w:szCs w:val="28"/>
        </w:rPr>
      </w:pPr>
    </w:p>
    <w:tbl>
      <w:tblPr>
        <w:tblW w:w="8897" w:type="dxa"/>
        <w:tblLook w:val="01E0" w:firstRow="1" w:lastRow="1" w:firstColumn="1" w:lastColumn="1" w:noHBand="0" w:noVBand="0"/>
      </w:tblPr>
      <w:tblGrid>
        <w:gridCol w:w="5066"/>
        <w:gridCol w:w="3831"/>
      </w:tblGrid>
      <w:tr w:rsidR="00AC365F" w:rsidTr="00AF4247">
        <w:tc>
          <w:tcPr>
            <w:tcW w:w="5066" w:type="dxa"/>
            <w:hideMark/>
          </w:tcPr>
          <w:p w:rsidR="00AC365F" w:rsidRDefault="00AC365F" w:rsidP="00AF4247">
            <w:pPr>
              <w:pStyle w:val="BodyTextIndent"/>
              <w:ind w:left="0" w:firstLine="0"/>
              <w:jc w:val="both"/>
              <w:rPr>
                <w:rFonts w:ascii="Times New Roman" w:hAnsi="Times New Roman"/>
                <w:b/>
                <w:sz w:val="24"/>
                <w:szCs w:val="24"/>
              </w:rPr>
            </w:pPr>
            <w:r>
              <w:rPr>
                <w:rFonts w:ascii="Times New Roman" w:hAnsi="Times New Roman"/>
                <w:b/>
                <w:sz w:val="24"/>
                <w:szCs w:val="24"/>
              </w:rPr>
              <w:t>N</w:t>
            </w:r>
            <w:r>
              <w:rPr>
                <w:rFonts w:ascii="Times New Roman" w:hAnsi="Times New Roman"/>
                <w:b/>
                <w:sz w:val="24"/>
                <w:szCs w:val="24"/>
                <w:lang w:val="vi-VN"/>
              </w:rPr>
              <w:t xml:space="preserve">ơi </w:t>
            </w:r>
            <w:r>
              <w:rPr>
                <w:rFonts w:ascii="Times New Roman" w:hAnsi="Times New Roman"/>
                <w:b/>
                <w:sz w:val="24"/>
                <w:szCs w:val="24"/>
              </w:rPr>
              <w:t xml:space="preserve">nhận :                                                                                      </w:t>
            </w:r>
          </w:p>
          <w:p w:rsidR="00AC365F" w:rsidRDefault="00AC365F" w:rsidP="00AF4247">
            <w:pPr>
              <w:pStyle w:val="BodyTextIndent"/>
              <w:ind w:left="0" w:firstLine="0"/>
              <w:jc w:val="both"/>
              <w:rPr>
                <w:rFonts w:ascii="Times New Roman" w:hAnsi="Times New Roman"/>
                <w:sz w:val="22"/>
                <w:szCs w:val="22"/>
              </w:rPr>
            </w:pPr>
            <w:r>
              <w:rPr>
                <w:rFonts w:ascii="Times New Roman" w:hAnsi="Times New Roman"/>
                <w:b/>
                <w:sz w:val="24"/>
                <w:szCs w:val="24"/>
              </w:rPr>
              <w:t xml:space="preserve"> </w:t>
            </w:r>
            <w:r>
              <w:rPr>
                <w:rFonts w:ascii="Times New Roman" w:hAnsi="Times New Roman"/>
                <w:sz w:val="22"/>
                <w:szCs w:val="22"/>
              </w:rPr>
              <w:t xml:space="preserve"> - Nh</w:t>
            </w:r>
            <w:r>
              <w:rPr>
                <w:rFonts w:ascii="Times New Roman" w:hAnsi="Times New Roman"/>
                <w:sz w:val="22"/>
                <w:szCs w:val="22"/>
                <w:lang w:val="vi-VN"/>
              </w:rPr>
              <w:t xml:space="preserve">ư điều </w:t>
            </w:r>
            <w:r>
              <w:rPr>
                <w:rFonts w:ascii="Times New Roman" w:hAnsi="Times New Roman"/>
                <w:sz w:val="22"/>
                <w:szCs w:val="22"/>
              </w:rPr>
              <w:t>1;</w:t>
            </w:r>
          </w:p>
          <w:p w:rsidR="00AC365F" w:rsidRDefault="00AC365F" w:rsidP="00AF4247">
            <w:pPr>
              <w:pStyle w:val="BodyTextIndent"/>
              <w:ind w:left="0" w:firstLine="0"/>
              <w:jc w:val="both"/>
              <w:rPr>
                <w:rFonts w:ascii="Times New Roman" w:hAnsi="Times New Roman"/>
                <w:i/>
                <w:sz w:val="28"/>
                <w:szCs w:val="28"/>
              </w:rPr>
            </w:pPr>
            <w:r>
              <w:rPr>
                <w:rFonts w:ascii="Times New Roman" w:hAnsi="Times New Roman"/>
                <w:sz w:val="22"/>
                <w:szCs w:val="22"/>
              </w:rPr>
              <w:t xml:space="preserve">  - Lưu: VP.</w:t>
            </w:r>
          </w:p>
        </w:tc>
        <w:tc>
          <w:tcPr>
            <w:tcW w:w="3831" w:type="dxa"/>
          </w:tcPr>
          <w:p w:rsidR="00AC365F" w:rsidRDefault="00AC365F" w:rsidP="00AF4247">
            <w:pPr>
              <w:spacing w:line="360" w:lineRule="auto"/>
              <w:jc w:val="center"/>
              <w:rPr>
                <w:b/>
                <w:sz w:val="28"/>
                <w:szCs w:val="28"/>
              </w:rPr>
            </w:pPr>
            <w:r>
              <w:rPr>
                <w:b/>
                <w:sz w:val="28"/>
                <w:szCs w:val="28"/>
              </w:rPr>
              <w:t>HIỆU TRƯỞNG</w:t>
            </w:r>
          </w:p>
          <w:p w:rsidR="00AC365F" w:rsidRDefault="00AC365F" w:rsidP="00AF4247">
            <w:pPr>
              <w:spacing w:line="360" w:lineRule="auto"/>
              <w:jc w:val="center"/>
              <w:rPr>
                <w:b/>
                <w:sz w:val="28"/>
                <w:szCs w:val="28"/>
              </w:rPr>
            </w:pPr>
          </w:p>
          <w:p w:rsidR="00AC365F" w:rsidRDefault="00AC365F" w:rsidP="00AF4247">
            <w:pPr>
              <w:spacing w:line="360" w:lineRule="auto"/>
              <w:jc w:val="center"/>
              <w:rPr>
                <w:b/>
                <w:sz w:val="28"/>
                <w:szCs w:val="28"/>
              </w:rPr>
            </w:pPr>
          </w:p>
          <w:p w:rsidR="00AC365F" w:rsidRDefault="000C6773" w:rsidP="00AF4247">
            <w:pPr>
              <w:spacing w:line="360" w:lineRule="auto"/>
              <w:jc w:val="center"/>
              <w:rPr>
                <w:b/>
                <w:sz w:val="28"/>
                <w:szCs w:val="28"/>
              </w:rPr>
            </w:pPr>
            <w:r>
              <w:rPr>
                <w:b/>
                <w:sz w:val="28"/>
                <w:szCs w:val="28"/>
              </w:rPr>
              <w:t>Nguyễn Thị Lan Phương</w:t>
            </w:r>
            <w:r w:rsidR="00AC365F">
              <w:rPr>
                <w:b/>
                <w:sz w:val="28"/>
                <w:szCs w:val="28"/>
              </w:rPr>
              <w:t xml:space="preserve">                   </w:t>
            </w:r>
          </w:p>
        </w:tc>
      </w:tr>
    </w:tbl>
    <w:p w:rsidR="00AC365F" w:rsidRDefault="00AC365F" w:rsidP="00AC365F">
      <w:pPr>
        <w:spacing w:line="360" w:lineRule="auto"/>
        <w:jc w:val="center"/>
        <w:rPr>
          <w:b/>
          <w:iCs/>
          <w:sz w:val="28"/>
          <w:szCs w:val="28"/>
        </w:rPr>
      </w:pPr>
    </w:p>
    <w:p w:rsidR="00AC365F" w:rsidRDefault="00AC365F" w:rsidP="00AC365F"/>
    <w:p w:rsidR="00AC365F" w:rsidRDefault="00AC365F" w:rsidP="00AC365F"/>
    <w:p w:rsidR="00AC365F" w:rsidRDefault="00AC365F" w:rsidP="00AC365F"/>
    <w:p w:rsidR="00AC365F" w:rsidRDefault="00AC365F" w:rsidP="00AC365F"/>
    <w:p w:rsidR="00AC365F" w:rsidRDefault="00AC365F" w:rsidP="00AC365F"/>
    <w:p w:rsidR="00AC365F" w:rsidRDefault="00AC365F" w:rsidP="00AC365F"/>
    <w:p w:rsidR="00AC365F" w:rsidRDefault="00AC365F"/>
    <w:sectPr w:rsidR="00AC365F" w:rsidSect="00AC365F">
      <w:pgSz w:w="11907" w:h="16840" w:code="9"/>
      <w:pgMar w:top="709"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5F"/>
    <w:rsid w:val="000C6773"/>
    <w:rsid w:val="0015032B"/>
    <w:rsid w:val="00174FBA"/>
    <w:rsid w:val="002D7F03"/>
    <w:rsid w:val="00374373"/>
    <w:rsid w:val="00400BBE"/>
    <w:rsid w:val="0054020E"/>
    <w:rsid w:val="005A64A0"/>
    <w:rsid w:val="006B43AD"/>
    <w:rsid w:val="00835F79"/>
    <w:rsid w:val="008A15B5"/>
    <w:rsid w:val="00AC365F"/>
    <w:rsid w:val="00AF4247"/>
    <w:rsid w:val="00CA7EB5"/>
    <w:rsid w:val="00D5696F"/>
    <w:rsid w:val="00DA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DD8713"/>
  <w15:chartTrackingRefBased/>
  <w15:docId w15:val="{DDF0890D-2F08-4109-9EA2-D979BD6F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AC365F"/>
    <w:pPr>
      <w:ind w:left="720" w:firstLine="720"/>
    </w:pPr>
    <w:rPr>
      <w:rFonts w:ascii="VNI-Times" w:hAnsi="VNI-Times"/>
      <w:sz w:val="26"/>
      <w:szCs w:val="20"/>
    </w:rPr>
  </w:style>
  <w:style w:type="character" w:customStyle="1" w:styleId="BodyTextIndentChar">
    <w:name w:val="Body Text Indent Char"/>
    <w:basedOn w:val="DefaultParagraphFont"/>
    <w:link w:val="BodyTextIndent"/>
    <w:rsid w:val="00AC365F"/>
    <w:rPr>
      <w:rFonts w:ascii="VNI-Times" w:eastAsia="Times New Roman" w:hAnsi="VNI-Times" w:cs="Times New Roman"/>
      <w:sz w:val="26"/>
      <w:szCs w:val="20"/>
    </w:rPr>
  </w:style>
  <w:style w:type="character" w:customStyle="1" w:styleId="apple-converted-space">
    <w:name w:val="apple-converted-space"/>
    <w:rsid w:val="00AC365F"/>
  </w:style>
  <w:style w:type="character" w:styleId="Strong">
    <w:name w:val="Strong"/>
    <w:qFormat/>
    <w:rsid w:val="00AC365F"/>
    <w:rPr>
      <w:b/>
      <w:bCs/>
    </w:rPr>
  </w:style>
  <w:style w:type="paragraph" w:styleId="BalloonText">
    <w:name w:val="Balloon Text"/>
    <w:basedOn w:val="Normal"/>
    <w:link w:val="BalloonTextChar"/>
    <w:uiPriority w:val="99"/>
    <w:semiHidden/>
    <w:unhideWhenUsed/>
    <w:rsid w:val="00CA7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E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2024-08-13T03:36:00Z</cp:lastPrinted>
  <dcterms:created xsi:type="dcterms:W3CDTF">2025-07-15T09:07:00Z</dcterms:created>
  <dcterms:modified xsi:type="dcterms:W3CDTF">2025-10-09T08:58:00Z</dcterms:modified>
</cp:coreProperties>
</file>